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5285C33D" w:rsidR="00BC06C8" w:rsidRDefault="00552910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Is that Ethical?!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729CFC54" w:rsidR="00BC06C8" w:rsidRDefault="00054059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Any number of </w:t>
            </w:r>
            <w:r w:rsidR="005508E3">
              <w:rPr>
                <w:sz w:val="24"/>
                <w:szCs w:val="24"/>
                <w:highlight w:val="white"/>
              </w:rPr>
              <w:t xml:space="preserve">questions or statements, each with a true or false answer and </w:t>
            </w:r>
            <w:r w:rsidR="004E6FA8">
              <w:rPr>
                <w:sz w:val="24"/>
                <w:szCs w:val="24"/>
                <w:highlight w:val="white"/>
              </w:rPr>
              <w:t>optional</w:t>
            </w:r>
            <w:r w:rsidR="005508E3">
              <w:rPr>
                <w:sz w:val="24"/>
                <w:szCs w:val="24"/>
                <w:highlight w:val="white"/>
              </w:rPr>
              <w:t xml:space="preserve"> feedback.</w:t>
            </w:r>
            <w:r w:rsidR="004417E1">
              <w:rPr>
                <w:sz w:val="24"/>
                <w:szCs w:val="24"/>
                <w:highlight w:val="white"/>
              </w:rPr>
              <w:t xml:space="preserve"> </w:t>
            </w:r>
            <w:r w:rsidR="009C254F">
              <w:rPr>
                <w:sz w:val="24"/>
                <w:szCs w:val="24"/>
                <w:highlight w:val="white"/>
              </w:rPr>
              <w:t xml:space="preserve"> </w:t>
            </w:r>
            <w:r w:rsidR="00FB6224">
              <w:rPr>
                <w:sz w:val="24"/>
                <w:szCs w:val="24"/>
                <w:highlight w:val="white"/>
              </w:rPr>
              <w:t xml:space="preserve">Time limit in seconds and </w:t>
            </w:r>
            <w:r w:rsidR="00223C29">
              <w:rPr>
                <w:sz w:val="24"/>
                <w:szCs w:val="24"/>
                <w:highlight w:val="white"/>
              </w:rPr>
              <w:t>number of lives to be provided</w:t>
            </w:r>
            <w:r w:rsidR="000E6B01">
              <w:rPr>
                <w:sz w:val="24"/>
                <w:szCs w:val="24"/>
                <w:highlight w:val="white"/>
              </w:rPr>
              <w:t>.</w:t>
            </w:r>
            <w:r w:rsidR="00FC3C57">
              <w:rPr>
                <w:sz w:val="24"/>
                <w:szCs w:val="24"/>
                <w:highlight w:val="white"/>
              </w:rPr>
              <w:t xml:space="preserve"> </w:t>
            </w:r>
            <w:r w:rsidR="0053510B" w:rsidRPr="0053510B">
              <w:rPr>
                <w:sz w:val="24"/>
                <w:szCs w:val="24"/>
              </w:rPr>
              <w:t>To be used for formative assessment only.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2604DB01" w:rsidR="00BC06C8" w:rsidRDefault="00545D4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4"/>
                <w:szCs w:val="24"/>
              </w:rPr>
              <w:t>Project name or ID: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79F3" w14:textId="77777777" w:rsidR="00545D48" w:rsidRDefault="00545D48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3F692D81" w:rsidR="00BC06C8" w:rsidRPr="002E5FFA" w:rsidRDefault="00545D48" w:rsidP="00545D48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D" w14:textId="406C69ED" w:rsidR="00BC06C8" w:rsidRPr="00733C34" w:rsidRDefault="00BC06C8" w:rsidP="00545D48">
            <w:pPr>
              <w:spacing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CD1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1C9C" w14:textId="2D0D3655" w:rsidR="0053510B" w:rsidRDefault="00141A90" w:rsidP="00F05BA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Time limit: </w:t>
            </w:r>
          </w:p>
          <w:p w14:paraId="4EB17164" w14:textId="20BDD125" w:rsidR="00C74CD1" w:rsidRPr="00733C34" w:rsidRDefault="00141A90" w:rsidP="00F05BAF">
            <w:pP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 w:rsidRPr="00733C34">
              <w:rPr>
                <w:bCs/>
                <w:i/>
                <w:iCs/>
                <w:sz w:val="20"/>
                <w:szCs w:val="20"/>
              </w:rPr>
              <w:t xml:space="preserve">(default </w:t>
            </w:r>
            <w:r w:rsidR="00223C29">
              <w:rPr>
                <w:bCs/>
                <w:i/>
                <w:iCs/>
                <w:sz w:val="20"/>
                <w:szCs w:val="20"/>
              </w:rPr>
              <w:t>6</w:t>
            </w:r>
            <w:r w:rsidRPr="00733C34">
              <w:rPr>
                <w:bCs/>
                <w:i/>
                <w:iCs/>
                <w:sz w:val="20"/>
                <w:szCs w:val="20"/>
              </w:rPr>
              <w:t>0 secs)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C74CD1" w:rsidRDefault="00C74C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5573" w14:textId="77777777" w:rsidR="00545D48" w:rsidRDefault="00545D48" w:rsidP="00545D4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1CB03A81" w14:textId="2E22D4FA" w:rsidR="00BC06C8" w:rsidRDefault="00545D48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2" w14:textId="2B2AFAE8" w:rsidR="00BC06C8" w:rsidRDefault="00BC06C8" w:rsidP="00545D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4" w14:textId="4D3D6A6B" w:rsidR="00BC06C8" w:rsidRDefault="00E54F6E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Number of </w:t>
            </w:r>
            <w:r w:rsidR="009C254F">
              <w:rPr>
                <w:b/>
                <w:color w:val="222222"/>
                <w:sz w:val="24"/>
                <w:szCs w:val="24"/>
              </w:rPr>
              <w:t>Question:</w:t>
            </w:r>
            <w:r w:rsidR="009C254F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5" w14:textId="79373D57" w:rsidR="00BC06C8" w:rsidRDefault="00E54F6E"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Works best with </w:t>
            </w:r>
            <w:r w:rsidR="00223C29">
              <w:rPr>
                <w:bCs/>
                <w:i/>
                <w:iCs/>
                <w:sz w:val="20"/>
                <w:szCs w:val="20"/>
              </w:rPr>
              <w:t>a minimum</w:t>
            </w:r>
            <w:r w:rsidR="00DE6C8D">
              <w:rPr>
                <w:bCs/>
                <w:i/>
                <w:iCs/>
                <w:sz w:val="20"/>
                <w:szCs w:val="20"/>
              </w:rPr>
              <w:t xml:space="preserve"> of 10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3748B9D2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1CB03A8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23A6" w14:textId="77777777" w:rsidR="00EB06EC" w:rsidRDefault="000A7875" w:rsidP="000A787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Number of </w:t>
            </w:r>
            <w:r>
              <w:rPr>
                <w:b/>
                <w:color w:val="222222"/>
                <w:sz w:val="24"/>
                <w:szCs w:val="24"/>
              </w:rPr>
              <w:t>lives</w:t>
            </w:r>
            <w:r>
              <w:rPr>
                <w:b/>
                <w:color w:val="222222"/>
                <w:sz w:val="24"/>
                <w:szCs w:val="24"/>
              </w:rPr>
              <w:t>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9" w14:textId="5F664B32" w:rsidR="000A7875" w:rsidRDefault="000A7875" w:rsidP="000A7875">
            <w:pPr>
              <w:spacing w:line="300" w:lineRule="auto"/>
              <w:rPr>
                <w:i/>
                <w:color w:val="222222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Works</w:t>
            </w:r>
            <w:r>
              <w:rPr>
                <w:bCs/>
                <w:i/>
                <w:iCs/>
                <w:sz w:val="20"/>
                <w:szCs w:val="20"/>
              </w:rPr>
              <w:t xml:space="preserve"> best with 2 or 3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A" w14:textId="77777777" w:rsidR="00EB06EC" w:rsidRDefault="00EB06EC" w:rsidP="000A7875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EB06EC" w14:paraId="383E56E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7BA4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26B392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A577" w14:textId="77777777" w:rsidR="002466F5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</w:p>
          <w:p w14:paraId="229A0FFB" w14:textId="36C0826D" w:rsidR="00EB06EC" w:rsidRDefault="002466F5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Feedback: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367B6E2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E0C4CE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00E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A98388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9ADF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2587128" w14:textId="77777777" w:rsidR="002466F5" w:rsidRDefault="002466F5" w:rsidP="002466F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Feedback: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CBE5D4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A93F8F2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5741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8EED59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0E31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3BFBA08D" w14:textId="77777777" w:rsidR="002466F5" w:rsidRDefault="002466F5" w:rsidP="002466F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Feedback: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D83F67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7C9352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2B35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lastRenderedPageBreak/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29C2262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50EB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3DA51A24" w14:textId="77777777" w:rsidR="002466F5" w:rsidRDefault="002466F5" w:rsidP="002466F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Feedback: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83F19B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F6AC" w14:textId="77777777" w:rsidR="002466F5" w:rsidRDefault="002466F5" w:rsidP="002466F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0D08E633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705B" w14:textId="77777777" w:rsidR="002466F5" w:rsidRDefault="002466F5" w:rsidP="002466F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5F3939C9" w14:textId="77777777" w:rsidR="002466F5" w:rsidRDefault="002466F5" w:rsidP="002466F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Feedback: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2973DB84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7585" w14:textId="77777777" w:rsidR="000A7875" w:rsidRDefault="000A7875" w:rsidP="000A787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3DFF7F7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5C7D" w14:textId="77777777" w:rsidR="000A7875" w:rsidRDefault="000A7875" w:rsidP="000A787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5BF1E5D3" w14:textId="77777777" w:rsidR="000A7875" w:rsidRDefault="000A7875" w:rsidP="000A787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Feedback: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0238A53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5401" w14:textId="77777777" w:rsidR="000A7875" w:rsidRDefault="000A7875" w:rsidP="000A787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5852090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2AE5" w14:textId="77777777" w:rsidR="000A7875" w:rsidRDefault="000A7875" w:rsidP="000A787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C9E757F" w14:textId="77777777" w:rsidR="000A7875" w:rsidRDefault="000A7875" w:rsidP="000A7875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Feedback: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5E314FB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F73BC0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190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161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7ABAD6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B9B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75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3175B6AA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BBC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E6A9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105A76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665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9FA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6AAD47C1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FD2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6A4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846F82E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B8E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D6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4C4A40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AC7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99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F5840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826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656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A3830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B53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AB3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275786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EC5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BC3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187465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BD6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B6C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C6C898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0F8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C5F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69AA75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7A3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F00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3AEEF0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7EF0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77D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5F172E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39DB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526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87079B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316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37D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1BEC1D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0FD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557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280A37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7E6B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7C4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89491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90E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EB5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09B783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1855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629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9AC8BB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D05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8AEE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31C6B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378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212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C71E" w14:textId="77777777" w:rsidR="00CF5EF2" w:rsidRDefault="00CF5EF2">
      <w:pPr>
        <w:spacing w:line="240" w:lineRule="auto"/>
      </w:pPr>
      <w:r>
        <w:separator/>
      </w:r>
    </w:p>
  </w:endnote>
  <w:endnote w:type="continuationSeparator" w:id="0">
    <w:p w14:paraId="3A4BFB00" w14:textId="77777777" w:rsidR="00CF5EF2" w:rsidRDefault="00CF5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A38F6" w14:textId="77777777" w:rsidR="00CF5EF2" w:rsidRDefault="00CF5EF2">
      <w:pPr>
        <w:spacing w:line="240" w:lineRule="auto"/>
      </w:pPr>
      <w:r>
        <w:separator/>
      </w:r>
    </w:p>
  </w:footnote>
  <w:footnote w:type="continuationSeparator" w:id="0">
    <w:p w14:paraId="62D37B5B" w14:textId="77777777" w:rsidR="00CF5EF2" w:rsidRDefault="00CF5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38C3"/>
    <w:rsid w:val="00054059"/>
    <w:rsid w:val="000A7875"/>
    <w:rsid w:val="000E6B01"/>
    <w:rsid w:val="00141A90"/>
    <w:rsid w:val="00204DB4"/>
    <w:rsid w:val="00223C29"/>
    <w:rsid w:val="002466F5"/>
    <w:rsid w:val="002E5FFA"/>
    <w:rsid w:val="0041389B"/>
    <w:rsid w:val="004417E1"/>
    <w:rsid w:val="00490E63"/>
    <w:rsid w:val="004D7679"/>
    <w:rsid w:val="004E6FA8"/>
    <w:rsid w:val="004E7B3F"/>
    <w:rsid w:val="0050100D"/>
    <w:rsid w:val="0053510B"/>
    <w:rsid w:val="00545D48"/>
    <w:rsid w:val="005508E3"/>
    <w:rsid w:val="005520F1"/>
    <w:rsid w:val="00552910"/>
    <w:rsid w:val="00733C34"/>
    <w:rsid w:val="007E7FE0"/>
    <w:rsid w:val="00835780"/>
    <w:rsid w:val="0085731D"/>
    <w:rsid w:val="00876109"/>
    <w:rsid w:val="009B4B4E"/>
    <w:rsid w:val="009C254F"/>
    <w:rsid w:val="009C281A"/>
    <w:rsid w:val="009F3250"/>
    <w:rsid w:val="00B916F1"/>
    <w:rsid w:val="00BC06C8"/>
    <w:rsid w:val="00C74CD1"/>
    <w:rsid w:val="00CF5EF2"/>
    <w:rsid w:val="00DE3FBD"/>
    <w:rsid w:val="00DE6087"/>
    <w:rsid w:val="00DE6C8D"/>
    <w:rsid w:val="00E54F6E"/>
    <w:rsid w:val="00E841EB"/>
    <w:rsid w:val="00EB06EC"/>
    <w:rsid w:val="00EF1D58"/>
    <w:rsid w:val="00F05BAF"/>
    <w:rsid w:val="00F34E93"/>
    <w:rsid w:val="00F44F8A"/>
    <w:rsid w:val="00FB6224"/>
    <w:rsid w:val="00FC08F9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11</cp:revision>
  <dcterms:created xsi:type="dcterms:W3CDTF">2024-09-24T10:32:00Z</dcterms:created>
  <dcterms:modified xsi:type="dcterms:W3CDTF">2024-09-24T10:42:00Z</dcterms:modified>
</cp:coreProperties>
</file>